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7" w:rsidRDefault="00D86617" w:rsidP="00D40FFA">
      <w:pPr>
        <w:spacing w:after="0"/>
        <w:jc w:val="center"/>
        <w:rPr>
          <w:b/>
          <w:sz w:val="28"/>
          <w:szCs w:val="28"/>
        </w:rPr>
      </w:pPr>
      <w:r w:rsidRPr="00170D09">
        <w:rPr>
          <w:b/>
          <w:sz w:val="28"/>
          <w:szCs w:val="28"/>
        </w:rPr>
        <w:t>Zasady rekrutacji do klas pierwszych</w:t>
      </w:r>
    </w:p>
    <w:p w:rsidR="001C1ECE" w:rsidRPr="00CD26D3" w:rsidRDefault="001C1ECE" w:rsidP="00D40FFA">
      <w:pPr>
        <w:spacing w:after="0"/>
        <w:jc w:val="center"/>
        <w:rPr>
          <w:b/>
          <w:sz w:val="28"/>
          <w:szCs w:val="28"/>
        </w:rPr>
      </w:pPr>
      <w:r w:rsidRPr="00CD26D3">
        <w:rPr>
          <w:b/>
          <w:sz w:val="28"/>
          <w:szCs w:val="28"/>
        </w:rPr>
        <w:t>Liceum Ogólnokształcącego w Gminnym Zespole Szkół w Kazimierzu Dolnym</w:t>
      </w:r>
    </w:p>
    <w:p w:rsidR="001C1ECE" w:rsidRPr="00CD26D3" w:rsidRDefault="00CD26D3" w:rsidP="00D40FFA">
      <w:pPr>
        <w:spacing w:after="0"/>
        <w:jc w:val="center"/>
        <w:rPr>
          <w:b/>
          <w:sz w:val="28"/>
          <w:szCs w:val="28"/>
        </w:rPr>
      </w:pPr>
      <w:r w:rsidRPr="00CD26D3">
        <w:rPr>
          <w:b/>
          <w:sz w:val="28"/>
          <w:szCs w:val="28"/>
        </w:rPr>
        <w:t>w</w:t>
      </w:r>
      <w:r w:rsidR="001C1ECE" w:rsidRPr="00CD26D3">
        <w:rPr>
          <w:b/>
          <w:sz w:val="28"/>
          <w:szCs w:val="28"/>
        </w:rPr>
        <w:t xml:space="preserve"> roku szkolnym 2019 /2020</w:t>
      </w:r>
    </w:p>
    <w:p w:rsidR="00CD26D3" w:rsidRDefault="00CD26D3" w:rsidP="00D40FFA">
      <w:pPr>
        <w:spacing w:after="0"/>
        <w:jc w:val="center"/>
        <w:rPr>
          <w:b/>
          <w:sz w:val="28"/>
          <w:szCs w:val="28"/>
        </w:rPr>
      </w:pPr>
    </w:p>
    <w:p w:rsidR="00CD26D3" w:rsidRPr="00CD26D3" w:rsidRDefault="001C1ECE" w:rsidP="005554E8">
      <w:pPr>
        <w:pStyle w:val="Akapitzlist"/>
        <w:numPr>
          <w:ilvl w:val="0"/>
          <w:numId w:val="22"/>
        </w:numPr>
        <w:tabs>
          <w:tab w:val="center" w:pos="4535"/>
        </w:tabs>
        <w:spacing w:after="0"/>
        <w:rPr>
          <w:b/>
          <w:sz w:val="24"/>
          <w:szCs w:val="24"/>
        </w:rPr>
      </w:pPr>
      <w:r w:rsidRPr="00CD26D3">
        <w:rPr>
          <w:b/>
          <w:sz w:val="24"/>
          <w:szCs w:val="24"/>
        </w:rPr>
        <w:t>Podstawa Prawna</w:t>
      </w:r>
      <w:r w:rsidR="00D037AA">
        <w:rPr>
          <w:b/>
          <w:sz w:val="24"/>
          <w:szCs w:val="24"/>
        </w:rPr>
        <w:t>:</w:t>
      </w:r>
    </w:p>
    <w:p w:rsidR="00CD26D3" w:rsidRPr="00CD26D3" w:rsidRDefault="00CD26D3" w:rsidP="00CD26D3">
      <w:pPr>
        <w:pStyle w:val="Akapitzlist"/>
        <w:numPr>
          <w:ilvl w:val="0"/>
          <w:numId w:val="21"/>
        </w:numPr>
        <w:tabs>
          <w:tab w:val="center" w:pos="4535"/>
        </w:tabs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Ustawa z dnia 14 grudnia 2016r. –Przepisy wprowadzające ustawę – Prawo Oświatowe.</w:t>
      </w:r>
    </w:p>
    <w:p w:rsidR="00D86617" w:rsidRPr="00CD26D3" w:rsidRDefault="005554E8" w:rsidP="00CD26D3">
      <w:pPr>
        <w:pStyle w:val="Akapitzlist"/>
        <w:numPr>
          <w:ilvl w:val="0"/>
          <w:numId w:val="21"/>
        </w:numPr>
        <w:tabs>
          <w:tab w:val="center" w:pos="4535"/>
        </w:tabs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R</w:t>
      </w:r>
      <w:r w:rsidR="00D86617" w:rsidRPr="00CD26D3">
        <w:rPr>
          <w:sz w:val="24"/>
          <w:szCs w:val="24"/>
        </w:rPr>
        <w:t xml:space="preserve">ozporządzenie Ministra Edukacji Narodowej  z dnia 14 marca 2017 r. w sprawie przeprowadzania  postępowania rekrutacyjnego oraz postępowania uzupełniającego </w:t>
      </w:r>
      <w:r w:rsidR="00CD26D3">
        <w:rPr>
          <w:sz w:val="24"/>
          <w:szCs w:val="24"/>
        </w:rPr>
        <w:t xml:space="preserve">        </w:t>
      </w:r>
      <w:r w:rsidR="00D86617" w:rsidRPr="00CD26D3">
        <w:rPr>
          <w:sz w:val="24"/>
          <w:szCs w:val="24"/>
        </w:rPr>
        <w:t>na lata szkolne 2017/2018-2019/2020 do trzyletniego liceum ogólnokształcącego, czteroletniego technikum i branżowej szkoły I stopnia, dla kandydatów będących absolwentami dotychczasowego gimnazjum (Dz. U. z 2017 r., poz. 586</w:t>
      </w:r>
      <w:r w:rsidR="00CD26D3">
        <w:rPr>
          <w:sz w:val="24"/>
          <w:szCs w:val="24"/>
        </w:rPr>
        <w:t>).</w:t>
      </w:r>
    </w:p>
    <w:p w:rsidR="00D86617" w:rsidRPr="00CD26D3" w:rsidRDefault="00D86617" w:rsidP="00CD26D3">
      <w:pPr>
        <w:pStyle w:val="Akapitzlist"/>
        <w:numPr>
          <w:ilvl w:val="0"/>
          <w:numId w:val="21"/>
        </w:numPr>
        <w:tabs>
          <w:tab w:val="center" w:pos="4535"/>
        </w:tabs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Zarządzenie Nr 5/2019  Lubelskiego Kuratora Oświaty z dnia 28.01.2019 r. w sprawie terminów przeprowadzania postępowania rekrutacyjnego i postępowania uzupełniającego do publicznych szkół  na terenie województwa lubelskiego na rok szkolny 2019/2020.</w:t>
      </w:r>
    </w:p>
    <w:p w:rsidR="00CD26D3" w:rsidRDefault="00CD26D3" w:rsidP="00592482">
      <w:pPr>
        <w:spacing w:after="0"/>
      </w:pPr>
    </w:p>
    <w:p w:rsidR="00D86617" w:rsidRPr="00CD26D3" w:rsidRDefault="00D86617" w:rsidP="00CD26D3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 w:rsidRPr="00CD26D3">
        <w:rPr>
          <w:b/>
          <w:sz w:val="24"/>
          <w:szCs w:val="24"/>
        </w:rPr>
        <w:t>Informacje ogólne:</w:t>
      </w:r>
    </w:p>
    <w:p w:rsidR="00D86617" w:rsidRPr="00CD26D3" w:rsidRDefault="00D86617" w:rsidP="00CD26D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Rekrutację kandydatów przeprowadzi Komisja rekrutacyjna,</w:t>
      </w:r>
      <w:r w:rsidR="00CD26D3">
        <w:rPr>
          <w:sz w:val="24"/>
          <w:szCs w:val="24"/>
        </w:rPr>
        <w:t xml:space="preserve"> powołana przez </w:t>
      </w:r>
      <w:r w:rsidR="00EC2F95" w:rsidRPr="00CD26D3">
        <w:rPr>
          <w:sz w:val="24"/>
          <w:szCs w:val="24"/>
        </w:rPr>
        <w:t>Dyrektora Gminnego Zespołu Szkół.</w:t>
      </w:r>
      <w:r w:rsidRPr="00CD26D3">
        <w:rPr>
          <w:sz w:val="24"/>
          <w:szCs w:val="24"/>
        </w:rPr>
        <w:t xml:space="preserve"> </w:t>
      </w:r>
    </w:p>
    <w:p w:rsidR="00EC2F95" w:rsidRPr="00CD26D3" w:rsidRDefault="00EC2F95" w:rsidP="00CD26D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Liceum Ogólnokształcące w Gminnym Zespole Szkół w Kazimierzu Dolnym prowadzi nabór do następujących klas pierwszych na rok szkolny 2019 /2020</w:t>
      </w:r>
      <w:r w:rsidR="00CD26D3">
        <w:rPr>
          <w:sz w:val="24"/>
          <w:szCs w:val="24"/>
        </w:rPr>
        <w:t>.</w:t>
      </w:r>
      <w:r w:rsidRPr="00CD26D3">
        <w:rPr>
          <w:sz w:val="24"/>
          <w:szCs w:val="24"/>
        </w:rPr>
        <w:t xml:space="preserve"> </w:t>
      </w:r>
    </w:p>
    <w:p w:rsidR="00D86617" w:rsidRDefault="00D86617" w:rsidP="00592482">
      <w:pPr>
        <w:spacing w:after="0"/>
      </w:pPr>
    </w:p>
    <w:p w:rsidR="00D86617" w:rsidRPr="00CD26D3" w:rsidRDefault="00EC2F95" w:rsidP="00592482">
      <w:pPr>
        <w:spacing w:after="0"/>
        <w:rPr>
          <w:sz w:val="24"/>
          <w:szCs w:val="24"/>
          <w:u w:val="single"/>
        </w:rPr>
      </w:pPr>
      <w:r w:rsidRPr="00CD26D3">
        <w:rPr>
          <w:sz w:val="24"/>
          <w:szCs w:val="24"/>
          <w:u w:val="single"/>
        </w:rPr>
        <w:t>Dla absolwentów Gimnazjum</w:t>
      </w:r>
      <w:r w:rsidR="00CD26D3" w:rsidRPr="00CD26D3">
        <w:rPr>
          <w:sz w:val="24"/>
          <w:szCs w:val="24"/>
          <w:u w:val="single"/>
        </w:rPr>
        <w:t>.</w:t>
      </w:r>
    </w:p>
    <w:p w:rsidR="00021D3E" w:rsidRDefault="00021D3E" w:rsidP="00592482">
      <w:pPr>
        <w:spacing w:after="0"/>
      </w:pPr>
    </w:p>
    <w:p w:rsidR="00D86617" w:rsidRPr="00CD26D3" w:rsidRDefault="00D86617" w:rsidP="00592482">
      <w:pPr>
        <w:spacing w:after="0"/>
        <w:rPr>
          <w:sz w:val="24"/>
          <w:szCs w:val="24"/>
        </w:rPr>
      </w:pPr>
      <w:r w:rsidRPr="00CD26D3">
        <w:rPr>
          <w:b/>
          <w:sz w:val="24"/>
          <w:szCs w:val="24"/>
        </w:rPr>
        <w:t>LICEUM OGÓLNOKSZTAŁCĄCE</w:t>
      </w:r>
      <w:r w:rsidRPr="00CD26D3">
        <w:rPr>
          <w:sz w:val="24"/>
          <w:szCs w:val="24"/>
        </w:rPr>
        <w:t xml:space="preserve">  </w:t>
      </w:r>
      <w:r w:rsidR="00D61283" w:rsidRPr="00CD26D3">
        <w:rPr>
          <w:sz w:val="24"/>
          <w:szCs w:val="24"/>
        </w:rPr>
        <w:t xml:space="preserve"> -</w:t>
      </w:r>
      <w:r w:rsidR="00021D3E" w:rsidRPr="00CD26D3">
        <w:rPr>
          <w:sz w:val="24"/>
          <w:szCs w:val="24"/>
        </w:rPr>
        <w:t xml:space="preserve"> </w:t>
      </w:r>
      <w:r w:rsidRPr="00CD26D3">
        <w:rPr>
          <w:sz w:val="24"/>
          <w:szCs w:val="24"/>
        </w:rPr>
        <w:t>cykl kształcenia 3 lata</w:t>
      </w:r>
    </w:p>
    <w:p w:rsidR="001F482E" w:rsidRPr="00CD26D3" w:rsidRDefault="001F482E" w:rsidP="00592482">
      <w:pPr>
        <w:spacing w:after="0"/>
        <w:rPr>
          <w:sz w:val="24"/>
          <w:szCs w:val="24"/>
        </w:rPr>
      </w:pPr>
    </w:p>
    <w:p w:rsidR="00CD26D3" w:rsidRPr="00CD26D3" w:rsidRDefault="00021D3E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 xml:space="preserve">Klasa europejsko </w:t>
      </w:r>
      <w:r w:rsidR="001F482E" w:rsidRPr="00CD26D3">
        <w:rPr>
          <w:sz w:val="24"/>
          <w:szCs w:val="24"/>
        </w:rPr>
        <w:t>–</w:t>
      </w:r>
      <w:r w:rsidR="00CD26D3" w:rsidRPr="00CD26D3">
        <w:rPr>
          <w:sz w:val="24"/>
          <w:szCs w:val="24"/>
        </w:rPr>
        <w:t xml:space="preserve"> </w:t>
      </w:r>
      <w:r w:rsidRPr="00CD26D3">
        <w:rPr>
          <w:sz w:val="24"/>
          <w:szCs w:val="24"/>
        </w:rPr>
        <w:t>medialna</w:t>
      </w:r>
      <w:r w:rsidR="00CD26D3" w:rsidRPr="00CD26D3">
        <w:rPr>
          <w:sz w:val="24"/>
          <w:szCs w:val="24"/>
        </w:rPr>
        <w:t xml:space="preserve"> </w:t>
      </w:r>
    </w:p>
    <w:p w:rsidR="00D86617" w:rsidRPr="00CD26D3" w:rsidRDefault="00021D3E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 xml:space="preserve">- </w:t>
      </w:r>
      <w:r w:rsidR="00D86617" w:rsidRPr="00CD26D3">
        <w:rPr>
          <w:sz w:val="24"/>
          <w:szCs w:val="24"/>
        </w:rPr>
        <w:t>przedmioty w zakresie rozszerzonym: język</w:t>
      </w:r>
      <w:r w:rsidR="00CD26D3" w:rsidRPr="00CD26D3">
        <w:rPr>
          <w:sz w:val="24"/>
          <w:szCs w:val="24"/>
        </w:rPr>
        <w:t xml:space="preserve"> angielski, geografia, </w:t>
      </w:r>
      <w:r w:rsidRPr="00CD26D3">
        <w:rPr>
          <w:sz w:val="24"/>
          <w:szCs w:val="24"/>
        </w:rPr>
        <w:t>historia</w:t>
      </w:r>
      <w:r w:rsidR="00CD26D3" w:rsidRPr="00CD26D3">
        <w:rPr>
          <w:sz w:val="24"/>
          <w:szCs w:val="24"/>
        </w:rPr>
        <w:t>.</w:t>
      </w:r>
    </w:p>
    <w:p w:rsidR="00021D3E" w:rsidRPr="00CD26D3" w:rsidRDefault="00021D3E" w:rsidP="00592482">
      <w:pPr>
        <w:spacing w:after="0"/>
        <w:rPr>
          <w:sz w:val="24"/>
          <w:szCs w:val="24"/>
        </w:rPr>
      </w:pPr>
    </w:p>
    <w:p w:rsidR="001F482E" w:rsidRPr="00CD26D3" w:rsidRDefault="00021D3E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>Klasa artystyczna</w:t>
      </w:r>
    </w:p>
    <w:p w:rsidR="00021D3E" w:rsidRPr="00CD26D3" w:rsidRDefault="00CD26D3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>- p</w:t>
      </w:r>
      <w:r w:rsidR="00021D3E" w:rsidRPr="00CD26D3">
        <w:rPr>
          <w:sz w:val="24"/>
          <w:szCs w:val="24"/>
        </w:rPr>
        <w:t>rzedmioty w zakresie rozszerzonym: język polski, język angielski, grafika komputerowa, historia</w:t>
      </w:r>
      <w:r w:rsidRPr="00CD26D3">
        <w:rPr>
          <w:sz w:val="24"/>
          <w:szCs w:val="24"/>
        </w:rPr>
        <w:t>.</w:t>
      </w:r>
    </w:p>
    <w:p w:rsidR="00EA3706" w:rsidRPr="00CD26D3" w:rsidRDefault="00EA3706" w:rsidP="00592482">
      <w:pPr>
        <w:spacing w:after="0"/>
        <w:rPr>
          <w:sz w:val="24"/>
          <w:szCs w:val="24"/>
        </w:rPr>
      </w:pPr>
    </w:p>
    <w:p w:rsidR="00EA3706" w:rsidRPr="00CD26D3" w:rsidRDefault="00EA3706" w:rsidP="00EA3706">
      <w:pPr>
        <w:spacing w:after="0"/>
        <w:rPr>
          <w:sz w:val="24"/>
          <w:szCs w:val="24"/>
          <w:u w:val="single"/>
        </w:rPr>
      </w:pPr>
      <w:r w:rsidRPr="00CD26D3">
        <w:rPr>
          <w:sz w:val="24"/>
          <w:szCs w:val="24"/>
          <w:u w:val="single"/>
        </w:rPr>
        <w:t>Dla absolwentów Szkoły Podstawowej</w:t>
      </w:r>
      <w:r w:rsidR="00CD26D3" w:rsidRPr="00CD26D3">
        <w:rPr>
          <w:sz w:val="24"/>
          <w:szCs w:val="24"/>
          <w:u w:val="single"/>
        </w:rPr>
        <w:t>.</w:t>
      </w:r>
    </w:p>
    <w:p w:rsidR="00EA3706" w:rsidRPr="00CD26D3" w:rsidRDefault="00EA3706" w:rsidP="00EA3706">
      <w:pPr>
        <w:spacing w:after="0"/>
        <w:rPr>
          <w:sz w:val="24"/>
          <w:szCs w:val="24"/>
        </w:rPr>
      </w:pPr>
    </w:p>
    <w:p w:rsidR="00EA3706" w:rsidRPr="00CD26D3" w:rsidRDefault="00CD26D3" w:rsidP="00EA3706">
      <w:pPr>
        <w:spacing w:after="0"/>
        <w:rPr>
          <w:sz w:val="24"/>
          <w:szCs w:val="24"/>
        </w:rPr>
      </w:pPr>
      <w:r w:rsidRPr="00CD26D3">
        <w:rPr>
          <w:b/>
          <w:sz w:val="24"/>
          <w:szCs w:val="24"/>
        </w:rPr>
        <w:t>LICEUM OGÓLNOKSZTAŁCĄCE</w:t>
      </w:r>
      <w:r w:rsidRPr="00CD26D3">
        <w:rPr>
          <w:sz w:val="24"/>
          <w:szCs w:val="24"/>
        </w:rPr>
        <w:t xml:space="preserve">   </w:t>
      </w:r>
      <w:r w:rsidR="00EA3706" w:rsidRPr="00CD26D3">
        <w:rPr>
          <w:sz w:val="24"/>
          <w:szCs w:val="24"/>
        </w:rPr>
        <w:t>–</w:t>
      </w:r>
      <w:r w:rsidR="00D61283" w:rsidRPr="00CD26D3">
        <w:rPr>
          <w:sz w:val="24"/>
          <w:szCs w:val="24"/>
        </w:rPr>
        <w:t xml:space="preserve"> </w:t>
      </w:r>
      <w:r w:rsidR="00EA3706" w:rsidRPr="00CD26D3">
        <w:rPr>
          <w:sz w:val="24"/>
          <w:szCs w:val="24"/>
        </w:rPr>
        <w:t>cykl kształcenia 4 lata</w:t>
      </w:r>
    </w:p>
    <w:p w:rsidR="00CD26D3" w:rsidRDefault="00CD26D3" w:rsidP="00CD26D3">
      <w:pPr>
        <w:spacing w:after="0"/>
        <w:rPr>
          <w:sz w:val="24"/>
          <w:szCs w:val="24"/>
        </w:rPr>
      </w:pPr>
    </w:p>
    <w:p w:rsidR="001F482E" w:rsidRPr="00CD26D3" w:rsidRDefault="00CD26D3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>Klasa europejsko – medialna</w:t>
      </w:r>
      <w:r>
        <w:rPr>
          <w:sz w:val="24"/>
          <w:szCs w:val="24"/>
        </w:rPr>
        <w:t xml:space="preserve"> </w:t>
      </w:r>
    </w:p>
    <w:p w:rsidR="00D86617" w:rsidRPr="00CD26D3" w:rsidRDefault="00EA3706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>- przedmioty w zakresie rozszerzonym: język angielski, geografia, historia</w:t>
      </w:r>
      <w:r w:rsidR="00CD26D3">
        <w:rPr>
          <w:sz w:val="24"/>
          <w:szCs w:val="24"/>
        </w:rPr>
        <w:t>.</w:t>
      </w:r>
      <w:r w:rsidR="00D86617" w:rsidRPr="00CD26D3">
        <w:rPr>
          <w:sz w:val="24"/>
          <w:szCs w:val="24"/>
        </w:rPr>
        <w:t xml:space="preserve"> </w:t>
      </w:r>
    </w:p>
    <w:p w:rsidR="001F482E" w:rsidRPr="00CD26D3" w:rsidRDefault="001F482E" w:rsidP="00592482">
      <w:pPr>
        <w:spacing w:after="0"/>
        <w:rPr>
          <w:sz w:val="24"/>
          <w:szCs w:val="24"/>
        </w:rPr>
      </w:pPr>
    </w:p>
    <w:p w:rsidR="001F482E" w:rsidRPr="00CD26D3" w:rsidRDefault="001F482E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>Klasa artystyczna</w:t>
      </w:r>
    </w:p>
    <w:p w:rsidR="001F482E" w:rsidRPr="00CD26D3" w:rsidRDefault="001F482E" w:rsidP="00592482">
      <w:pPr>
        <w:spacing w:after="0"/>
        <w:rPr>
          <w:sz w:val="24"/>
          <w:szCs w:val="24"/>
        </w:rPr>
      </w:pPr>
      <w:r w:rsidRPr="00CD26D3">
        <w:rPr>
          <w:sz w:val="24"/>
          <w:szCs w:val="24"/>
        </w:rPr>
        <w:t>- przedmioty w zakresie rozszerzonym :język polski, język angielski, grafika komputerowa,</w:t>
      </w:r>
      <w:r w:rsidR="00CD26D3">
        <w:rPr>
          <w:sz w:val="24"/>
          <w:szCs w:val="24"/>
        </w:rPr>
        <w:t xml:space="preserve"> </w:t>
      </w:r>
      <w:r w:rsidRPr="00CD26D3">
        <w:rPr>
          <w:sz w:val="24"/>
          <w:szCs w:val="24"/>
        </w:rPr>
        <w:t>historia</w:t>
      </w:r>
      <w:r w:rsidR="00CD26D3">
        <w:rPr>
          <w:sz w:val="24"/>
          <w:szCs w:val="24"/>
        </w:rPr>
        <w:t>.</w:t>
      </w:r>
    </w:p>
    <w:p w:rsidR="00D86617" w:rsidRDefault="00D86617" w:rsidP="00000FA7">
      <w:pPr>
        <w:spacing w:after="0"/>
        <w:rPr>
          <w:i/>
          <w:color w:val="002060"/>
          <w:sz w:val="24"/>
          <w:szCs w:val="24"/>
        </w:rPr>
      </w:pPr>
    </w:p>
    <w:p w:rsidR="00CD26D3" w:rsidRPr="00CD26D3" w:rsidRDefault="00CD26D3" w:rsidP="00000FA7">
      <w:pPr>
        <w:spacing w:after="0"/>
        <w:rPr>
          <w:i/>
          <w:color w:val="002060"/>
          <w:sz w:val="24"/>
          <w:szCs w:val="24"/>
        </w:rPr>
      </w:pPr>
    </w:p>
    <w:p w:rsidR="00D86617" w:rsidRPr="00CD26D3" w:rsidRDefault="00D61283" w:rsidP="00755DEC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 w:rsidRPr="00CD26D3">
        <w:rPr>
          <w:b/>
          <w:sz w:val="24"/>
          <w:szCs w:val="24"/>
        </w:rPr>
        <w:lastRenderedPageBreak/>
        <w:t>Wymagane dokumenty do szkół ponadgimnazjalnych albo ponadpodstawowych:</w:t>
      </w:r>
    </w:p>
    <w:p w:rsidR="00D61283" w:rsidRDefault="00CD26D3" w:rsidP="00755DEC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1283" w:rsidRPr="00CD26D3">
        <w:rPr>
          <w:sz w:val="24"/>
          <w:szCs w:val="24"/>
        </w:rPr>
        <w:t>odanie według ustalonego przez szkołę wzoru,</w:t>
      </w:r>
    </w:p>
    <w:p w:rsidR="00D61283" w:rsidRDefault="00CD26D3" w:rsidP="00755DEC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D61283" w:rsidRPr="00CD26D3">
        <w:rPr>
          <w:sz w:val="24"/>
          <w:szCs w:val="24"/>
        </w:rPr>
        <w:t>wiadectwo ukończenia gimnazjum/ szkoły podstawowej,</w:t>
      </w:r>
    </w:p>
    <w:p w:rsidR="00D61283" w:rsidRDefault="00D61283" w:rsidP="00755DEC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2 fotografie,</w:t>
      </w:r>
    </w:p>
    <w:p w:rsidR="00D61283" w:rsidRDefault="00CD26D3" w:rsidP="00755DEC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53855" w:rsidRPr="00CD26D3">
        <w:rPr>
          <w:sz w:val="24"/>
          <w:szCs w:val="24"/>
        </w:rPr>
        <w:t>opia aktu urodzenia lub dowodu osobistego</w:t>
      </w:r>
    </w:p>
    <w:p w:rsidR="00153855" w:rsidRPr="00CD26D3" w:rsidRDefault="00CD26D3" w:rsidP="00755DEC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53855" w:rsidRPr="00CD26D3">
        <w:rPr>
          <w:sz w:val="24"/>
          <w:szCs w:val="24"/>
        </w:rPr>
        <w:t>aświadczenie o szczegółowych wynikach egzaminu gimnazjalnego/ósmoklasisty.</w:t>
      </w:r>
    </w:p>
    <w:p w:rsidR="001F482E" w:rsidRPr="00CD26D3" w:rsidRDefault="001F482E" w:rsidP="00755DEC">
      <w:pPr>
        <w:spacing w:after="0"/>
        <w:jc w:val="both"/>
        <w:rPr>
          <w:sz w:val="24"/>
          <w:szCs w:val="24"/>
        </w:rPr>
      </w:pPr>
    </w:p>
    <w:p w:rsidR="00D86617" w:rsidRPr="00CD26D3" w:rsidRDefault="00D86617" w:rsidP="00755DEC">
      <w:pPr>
        <w:spacing w:after="0"/>
        <w:jc w:val="both"/>
        <w:rPr>
          <w:sz w:val="24"/>
          <w:szCs w:val="24"/>
        </w:rPr>
      </w:pPr>
    </w:p>
    <w:p w:rsidR="00D86617" w:rsidRPr="00CD26D3" w:rsidRDefault="00D86617" w:rsidP="00755DEC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 w:rsidRPr="00CD26D3">
        <w:rPr>
          <w:b/>
          <w:sz w:val="24"/>
          <w:szCs w:val="24"/>
        </w:rPr>
        <w:t>Zasady naboru do szkół ponadgimnazjalnych</w:t>
      </w:r>
      <w:r w:rsidR="00D037AA">
        <w:rPr>
          <w:b/>
          <w:sz w:val="24"/>
          <w:szCs w:val="24"/>
        </w:rPr>
        <w:t>:</w:t>
      </w:r>
    </w:p>
    <w:p w:rsidR="00D86617" w:rsidRDefault="00D037AA" w:rsidP="00755DEC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D86617" w:rsidRPr="00D037AA">
        <w:rPr>
          <w:sz w:val="24"/>
          <w:szCs w:val="24"/>
        </w:rPr>
        <w:t>przyjęcie do klas pierwszych szkół ponadgimnazjalnych mogą ubiegać się absolwenci gimnazjum.</w:t>
      </w:r>
    </w:p>
    <w:p w:rsidR="00D86617" w:rsidRDefault="00D86617" w:rsidP="00755DEC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O przyjęcie do klas pierwszych szkół ponad</w:t>
      </w:r>
      <w:r w:rsidR="00432C78" w:rsidRPr="00D037AA">
        <w:rPr>
          <w:sz w:val="24"/>
          <w:szCs w:val="24"/>
        </w:rPr>
        <w:t xml:space="preserve">podstawowych </w:t>
      </w:r>
      <w:r w:rsidRPr="00D037AA">
        <w:rPr>
          <w:sz w:val="24"/>
          <w:szCs w:val="24"/>
        </w:rPr>
        <w:t xml:space="preserve"> mogą ubiegać się absolwenci szkół podstawowych.</w:t>
      </w:r>
    </w:p>
    <w:p w:rsidR="00D86617" w:rsidRDefault="00D86617" w:rsidP="00755DEC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O kolejności przyjęć do klas pierwszych decyduje liczba punktów rekrutacyjnych uzyskanych przez kandydata.</w:t>
      </w:r>
    </w:p>
    <w:p w:rsidR="00D037AA" w:rsidRDefault="00D86617" w:rsidP="00755DEC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Ustala się następujące przedmioty, z których oceny będą przeliczane na punkty rekrutacyjne:</w:t>
      </w:r>
    </w:p>
    <w:p w:rsidR="00D86617" w:rsidRDefault="00D86617" w:rsidP="00755DEC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 xml:space="preserve">do klasy pierwszej </w:t>
      </w:r>
      <w:r w:rsidR="00432C78" w:rsidRPr="00D037AA">
        <w:rPr>
          <w:sz w:val="24"/>
          <w:szCs w:val="24"/>
        </w:rPr>
        <w:t xml:space="preserve"> europejsko –medialnej </w:t>
      </w:r>
      <w:r w:rsidRPr="00D037AA">
        <w:rPr>
          <w:sz w:val="24"/>
          <w:szCs w:val="24"/>
        </w:rPr>
        <w:t>przy ustalaniu liczby punktów osiąganych przez kandydatów brane są pod uwagę oceny z</w:t>
      </w:r>
      <w:r w:rsidR="00432C78" w:rsidRPr="00D037AA">
        <w:rPr>
          <w:sz w:val="24"/>
          <w:szCs w:val="24"/>
        </w:rPr>
        <w:t xml:space="preserve">: </w:t>
      </w:r>
      <w:r w:rsidRPr="00D037AA">
        <w:rPr>
          <w:sz w:val="24"/>
          <w:szCs w:val="24"/>
        </w:rPr>
        <w:t xml:space="preserve"> języka polskiego,  matematyki</w:t>
      </w:r>
      <w:r w:rsidR="00D037AA">
        <w:rPr>
          <w:sz w:val="24"/>
          <w:szCs w:val="24"/>
        </w:rPr>
        <w:t xml:space="preserve"> , języka angielskiego</w:t>
      </w:r>
      <w:r w:rsidR="00432C78" w:rsidRPr="00D037AA">
        <w:rPr>
          <w:sz w:val="24"/>
          <w:szCs w:val="24"/>
        </w:rPr>
        <w:t>,</w:t>
      </w:r>
      <w:r w:rsidR="00D037AA">
        <w:rPr>
          <w:sz w:val="24"/>
          <w:szCs w:val="24"/>
        </w:rPr>
        <w:t xml:space="preserve"> </w:t>
      </w:r>
      <w:r w:rsidR="00432C78" w:rsidRPr="00D037AA">
        <w:rPr>
          <w:sz w:val="24"/>
          <w:szCs w:val="24"/>
        </w:rPr>
        <w:t>geografii</w:t>
      </w:r>
      <w:r w:rsidR="00D037AA">
        <w:rPr>
          <w:sz w:val="24"/>
          <w:szCs w:val="24"/>
        </w:rPr>
        <w:t>,</w:t>
      </w:r>
    </w:p>
    <w:p w:rsidR="00432C78" w:rsidRPr="00D037AA" w:rsidRDefault="00432C78" w:rsidP="00755DEC">
      <w:pPr>
        <w:pStyle w:val="Akapitzlist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do klasy pierwszej artystycznej przy ustalaniu liczby punktów osiąganych przez kandydatów brane są pod uwa</w:t>
      </w:r>
      <w:r w:rsidR="007834AD" w:rsidRPr="00D037AA">
        <w:rPr>
          <w:sz w:val="24"/>
          <w:szCs w:val="24"/>
        </w:rPr>
        <w:t>g</w:t>
      </w:r>
      <w:r w:rsidRPr="00D037AA">
        <w:rPr>
          <w:sz w:val="24"/>
          <w:szCs w:val="24"/>
        </w:rPr>
        <w:t>ę</w:t>
      </w:r>
      <w:r w:rsidR="007834AD" w:rsidRPr="00D037AA">
        <w:rPr>
          <w:sz w:val="24"/>
          <w:szCs w:val="24"/>
        </w:rPr>
        <w:t xml:space="preserve"> oceny z : języka polskiego, matematyki, języka angielskiego,</w:t>
      </w:r>
      <w:r w:rsidR="00D037AA">
        <w:rPr>
          <w:sz w:val="24"/>
          <w:szCs w:val="24"/>
        </w:rPr>
        <w:t xml:space="preserve"> </w:t>
      </w:r>
      <w:r w:rsidR="007834AD" w:rsidRPr="00D037AA">
        <w:rPr>
          <w:sz w:val="24"/>
          <w:szCs w:val="24"/>
        </w:rPr>
        <w:t>historii</w:t>
      </w:r>
      <w:r w:rsidR="00D037AA">
        <w:rPr>
          <w:sz w:val="24"/>
          <w:szCs w:val="24"/>
        </w:rPr>
        <w:t>.</w:t>
      </w:r>
      <w:r w:rsidR="007834AD" w:rsidRPr="00D037AA">
        <w:rPr>
          <w:sz w:val="24"/>
          <w:szCs w:val="24"/>
        </w:rPr>
        <w:t xml:space="preserve"> </w:t>
      </w:r>
    </w:p>
    <w:p w:rsidR="00D86617" w:rsidRPr="00D037AA" w:rsidRDefault="00D86617" w:rsidP="00755DEC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Na punkty rekrutacyjne składają się:</w:t>
      </w:r>
    </w:p>
    <w:p w:rsidR="00D86617" w:rsidRPr="00D037AA" w:rsidRDefault="00D037AA" w:rsidP="00755DEC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86617" w:rsidRPr="00D037AA">
        <w:rPr>
          <w:sz w:val="24"/>
          <w:szCs w:val="24"/>
        </w:rPr>
        <w:t>iczba punktów uzyskanych za wyniki egzaminu przeprow</w:t>
      </w:r>
      <w:r>
        <w:rPr>
          <w:sz w:val="24"/>
          <w:szCs w:val="24"/>
        </w:rPr>
        <w:t xml:space="preserve">adzonego w ostatnim roku nauki </w:t>
      </w:r>
      <w:r w:rsidR="00D86617" w:rsidRPr="00D037AA">
        <w:rPr>
          <w:sz w:val="24"/>
          <w:szCs w:val="24"/>
        </w:rPr>
        <w:t>w szkole podstawowej. Wyniki egzaminu  wyrażone w skali procentowej  będą mnożone przez 0,35 pkt. dla zadań z zakresu: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 języka polskiego,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 matematyki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oraz 0,30 pkt dla zadań z zakresu: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 języka obcego nowożytnego.</w:t>
      </w:r>
    </w:p>
    <w:p w:rsidR="00D86617" w:rsidRPr="00D037AA" w:rsidRDefault="00D86617" w:rsidP="00755DEC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Liczba punktów uzyskanych za wyniki egzaminu przeprow</w:t>
      </w:r>
      <w:r w:rsidR="00D037AA">
        <w:rPr>
          <w:sz w:val="24"/>
          <w:szCs w:val="24"/>
        </w:rPr>
        <w:t xml:space="preserve">adzonego w ostatnim roku nauki </w:t>
      </w:r>
      <w:r w:rsidRPr="00D037AA">
        <w:rPr>
          <w:sz w:val="24"/>
          <w:szCs w:val="24"/>
        </w:rPr>
        <w:t>w gimnazjum. Wyniki egzaminu  wyrażone w skali procentowej  będą mnożone przez 0,2 pkt. dla zadań z zakresu: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języka polskiego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matematyki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historii oraz wiedzy o społeczeństwie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przedmiotów przyrodniczych: chemia , fizyka ,biologia, geografia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języka obcego nowożytnego na poziomie podstawowym.</w:t>
      </w:r>
    </w:p>
    <w:p w:rsidR="00D86617" w:rsidRPr="00D037AA" w:rsidRDefault="00D86617" w:rsidP="00755DEC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 xml:space="preserve">Punkty przeliczone za oceny </w:t>
      </w:r>
      <w:r w:rsidR="00D037AA">
        <w:rPr>
          <w:sz w:val="24"/>
          <w:szCs w:val="24"/>
        </w:rPr>
        <w:t>szkolne z wybranych przedmiotów:</w:t>
      </w:r>
      <w:r w:rsidRPr="00D037AA">
        <w:rPr>
          <w:sz w:val="24"/>
          <w:szCs w:val="24"/>
        </w:rPr>
        <w:t xml:space="preserve"> 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celujący – 18 pkt.,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bardzo dobry – 17 pkt.,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dobry – 14 pkt.,</w:t>
      </w:r>
    </w:p>
    <w:p w:rsidR="00D86617" w:rsidRPr="00CD26D3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dostateczny –  8 pkt.,</w:t>
      </w:r>
    </w:p>
    <w:p w:rsidR="00D86617" w:rsidRDefault="00D86617" w:rsidP="00755DEC">
      <w:pPr>
        <w:spacing w:after="0"/>
        <w:ind w:left="1068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•    dopuszczający – 2 pkt.</w:t>
      </w:r>
    </w:p>
    <w:p w:rsidR="00755DEC" w:rsidRPr="00CD26D3" w:rsidRDefault="00755DEC" w:rsidP="00D037AA">
      <w:pPr>
        <w:spacing w:after="0"/>
        <w:ind w:left="1068"/>
        <w:rPr>
          <w:sz w:val="24"/>
          <w:szCs w:val="24"/>
        </w:rPr>
      </w:pPr>
    </w:p>
    <w:p w:rsidR="00D86617" w:rsidRPr="00CD26D3" w:rsidRDefault="00D86617" w:rsidP="00592482">
      <w:pPr>
        <w:spacing w:after="0"/>
        <w:rPr>
          <w:sz w:val="24"/>
          <w:szCs w:val="24"/>
        </w:rPr>
      </w:pPr>
    </w:p>
    <w:p w:rsidR="00D86617" w:rsidRDefault="00D86617" w:rsidP="00755DEC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Ukończenie gimnazjum/szkoły podstawowej</w:t>
      </w:r>
      <w:r w:rsidR="00D037AA">
        <w:rPr>
          <w:sz w:val="24"/>
          <w:szCs w:val="24"/>
        </w:rPr>
        <w:t xml:space="preserve"> z wyróżnieniem – 7 pkt.</w:t>
      </w:r>
    </w:p>
    <w:p w:rsidR="00D86617" w:rsidRPr="00D037AA" w:rsidRDefault="00D037AA" w:rsidP="00755DEC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6617" w:rsidRPr="00D037AA">
        <w:rPr>
          <w:sz w:val="24"/>
          <w:szCs w:val="24"/>
        </w:rPr>
        <w:t>unkty za szczególne osiągnięcia kandydata:</w:t>
      </w:r>
    </w:p>
    <w:p w:rsidR="00D86617" w:rsidRPr="00D037AA" w:rsidRDefault="00D86617" w:rsidP="00755DEC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 xml:space="preserve">uzyskanie w zawodach wiedzy będących konkursem o zasięgu </w:t>
      </w:r>
      <w:proofErr w:type="spellStart"/>
      <w:r w:rsidR="007041A0">
        <w:rPr>
          <w:sz w:val="24"/>
          <w:szCs w:val="24"/>
        </w:rPr>
        <w:t>ponadwojewódzkim</w:t>
      </w:r>
      <w:proofErr w:type="spellEnd"/>
      <w:r w:rsidR="007041A0">
        <w:rPr>
          <w:sz w:val="24"/>
          <w:szCs w:val="24"/>
        </w:rPr>
        <w:t xml:space="preserve"> </w:t>
      </w:r>
      <w:r w:rsidRPr="00D037AA">
        <w:rPr>
          <w:sz w:val="24"/>
          <w:szCs w:val="24"/>
        </w:rPr>
        <w:t>organizowanym przez kuratorów oświaty na podstawie zawartych porozumień: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spacing w:after="0"/>
        <w:ind w:left="1701" w:hanging="28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finalista konkursu przedmiotowego – 10 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spacing w:after="0"/>
        <w:ind w:left="1701" w:hanging="28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laureata  konkursu tematycznego lub interdyscyplinarnego – 7 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spacing w:after="0"/>
        <w:ind w:left="1701" w:hanging="28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finalista  konkursu tematycznego lub interdyscyplinarnego – 5 punktów</w:t>
      </w:r>
      <w:r w:rsidR="00D037AA">
        <w:rPr>
          <w:sz w:val="24"/>
          <w:szCs w:val="24"/>
        </w:rPr>
        <w:t>,</w:t>
      </w:r>
    </w:p>
    <w:p w:rsidR="00D86617" w:rsidRPr="00D037AA" w:rsidRDefault="00D86617" w:rsidP="00755DEC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>uzyskanie w zawodach wiedzy będących konkursem o zasięgu wojewódzkim organizowanym przez kuratora oświaty: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1701" w:hanging="283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dwóch lub więcej tytułów finalis</w:t>
      </w:r>
      <w:r w:rsidR="00D037AA">
        <w:rPr>
          <w:sz w:val="24"/>
          <w:szCs w:val="24"/>
        </w:rPr>
        <w:t xml:space="preserve">ty konkursu przedmiotowego –                   10 </w:t>
      </w:r>
      <w:r w:rsidRPr="00CD26D3">
        <w:rPr>
          <w:sz w:val="24"/>
          <w:szCs w:val="24"/>
        </w:rPr>
        <w:t>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1701" w:hanging="283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dwóch lub więcej tytułów laureata  konkursu tematycznego lub interdyscyplinarnego – 7 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1701" w:hanging="283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dwóch lub więcej tytułów finalisty  konkursu tematycznego lub interdyscyplinarnego – 5 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1701" w:hanging="283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finalista konkursu przedmiotowego – 7 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1701" w:hanging="283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laureata  konkursu tematycznego lub interdyscyplinarnego – 5 punktów</w:t>
      </w:r>
      <w:r w:rsidR="00D037AA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1701" w:hanging="283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finalista  konkursu tematycznego lub interdyscyplinarnego – 3 punkty</w:t>
      </w:r>
      <w:r w:rsidR="00D037AA">
        <w:rPr>
          <w:sz w:val="24"/>
          <w:szCs w:val="24"/>
        </w:rPr>
        <w:t>,</w:t>
      </w:r>
    </w:p>
    <w:p w:rsidR="00D86617" w:rsidRPr="00D037AA" w:rsidRDefault="00D86617" w:rsidP="00755DEC">
      <w:pPr>
        <w:pStyle w:val="Akapitzlist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D037AA">
        <w:rPr>
          <w:sz w:val="24"/>
          <w:szCs w:val="24"/>
        </w:rPr>
        <w:t xml:space="preserve">uzyskanie wysokiego miejsca w zawodach wiedzy innych niż wymienione </w:t>
      </w:r>
      <w:r w:rsidR="00755DEC">
        <w:rPr>
          <w:sz w:val="24"/>
          <w:szCs w:val="24"/>
        </w:rPr>
        <w:t xml:space="preserve">        </w:t>
      </w:r>
      <w:r w:rsidRPr="00D037AA">
        <w:rPr>
          <w:sz w:val="24"/>
          <w:szCs w:val="24"/>
        </w:rPr>
        <w:t>w pkt 1-2, artystycznych lub sportowych, organizowanych przez kuratora oświaty lub inne podmioty działające na terenie szkoły, na szczeblu: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284" w:firstLine="113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międzynarodowym – 4 punkty</w:t>
      </w:r>
      <w:r w:rsidR="00755DEC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284" w:firstLine="113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krajowym – 3 punkty</w:t>
      </w:r>
      <w:r w:rsidR="00755DEC">
        <w:rPr>
          <w:sz w:val="24"/>
          <w:szCs w:val="24"/>
        </w:rPr>
        <w:t>,</w:t>
      </w:r>
    </w:p>
    <w:p w:rsidR="00D86617" w:rsidRPr="00CD26D3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284" w:firstLine="113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wojewódzkim – 2 punkty</w:t>
      </w:r>
      <w:r w:rsidR="00755DEC">
        <w:rPr>
          <w:sz w:val="24"/>
          <w:szCs w:val="24"/>
        </w:rPr>
        <w:t>,</w:t>
      </w:r>
    </w:p>
    <w:p w:rsidR="00D86617" w:rsidRPr="00755DEC" w:rsidRDefault="00D86617" w:rsidP="00755DEC">
      <w:pPr>
        <w:pStyle w:val="Akapitzlist"/>
        <w:numPr>
          <w:ilvl w:val="0"/>
          <w:numId w:val="15"/>
        </w:numPr>
        <w:tabs>
          <w:tab w:val="left" w:pos="1701"/>
        </w:tabs>
        <w:spacing w:after="0"/>
        <w:ind w:left="284" w:firstLine="1134"/>
        <w:jc w:val="both"/>
        <w:rPr>
          <w:sz w:val="24"/>
          <w:szCs w:val="24"/>
        </w:rPr>
      </w:pPr>
      <w:r w:rsidRPr="00CD26D3">
        <w:rPr>
          <w:sz w:val="24"/>
          <w:szCs w:val="24"/>
        </w:rPr>
        <w:t>powiatowym – 1 punkt</w:t>
      </w:r>
      <w:r w:rsidR="00755DEC">
        <w:rPr>
          <w:sz w:val="24"/>
          <w:szCs w:val="24"/>
        </w:rPr>
        <w:t>,</w:t>
      </w:r>
    </w:p>
    <w:p w:rsidR="00D86617" w:rsidRDefault="00D86617" w:rsidP="00755DEC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755DEC">
        <w:rPr>
          <w:sz w:val="24"/>
          <w:szCs w:val="24"/>
        </w:rPr>
        <w:t>3 pkt za osiągnięcia w zakresie aktywności społecznej, w tym na rzecz środowiska szkolnego, w szczególności w formie wolontariatu.</w:t>
      </w:r>
    </w:p>
    <w:p w:rsidR="00755DEC" w:rsidRPr="00755DEC" w:rsidRDefault="00755DEC" w:rsidP="00755DEC">
      <w:pPr>
        <w:pStyle w:val="Akapitzlist"/>
        <w:spacing w:after="0"/>
        <w:ind w:left="1068"/>
        <w:jc w:val="both"/>
        <w:rPr>
          <w:sz w:val="24"/>
          <w:szCs w:val="24"/>
        </w:rPr>
      </w:pPr>
    </w:p>
    <w:p w:rsidR="00D86617" w:rsidRPr="00755DEC" w:rsidRDefault="00D86617" w:rsidP="00755DEC">
      <w:pPr>
        <w:pStyle w:val="Akapitzlist"/>
        <w:numPr>
          <w:ilvl w:val="0"/>
          <w:numId w:val="32"/>
        </w:numPr>
        <w:spacing w:after="0"/>
        <w:ind w:left="426" w:hanging="284"/>
        <w:jc w:val="both"/>
        <w:rPr>
          <w:sz w:val="24"/>
          <w:szCs w:val="24"/>
        </w:rPr>
      </w:pPr>
      <w:r w:rsidRPr="00755DEC">
        <w:rPr>
          <w:sz w:val="24"/>
          <w:szCs w:val="24"/>
        </w:rPr>
        <w:t xml:space="preserve">W przypadku równorzędnych wyników uzyskanych w postępowaniu rekrutacyjno -  </w:t>
      </w:r>
    </w:p>
    <w:p w:rsidR="00D86617" w:rsidRPr="00CD26D3" w:rsidRDefault="00D86617" w:rsidP="00755DEC">
      <w:pPr>
        <w:spacing w:after="0"/>
        <w:jc w:val="both"/>
        <w:rPr>
          <w:sz w:val="24"/>
          <w:szCs w:val="24"/>
        </w:rPr>
      </w:pPr>
      <w:r w:rsidRPr="00CD26D3">
        <w:rPr>
          <w:sz w:val="24"/>
          <w:szCs w:val="24"/>
        </w:rPr>
        <w:t xml:space="preserve">       kwalifikacyjnym, pierwszeństwo mają: </w:t>
      </w:r>
    </w:p>
    <w:p w:rsidR="00755DEC" w:rsidRDefault="00D86617" w:rsidP="00755DEC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755DEC">
        <w:rPr>
          <w:sz w:val="24"/>
          <w:szCs w:val="24"/>
        </w:rPr>
        <w:t>kandydaci mający problemy zdrowotne, ograniczające możliwości wyboru kierunku          kształcenia ze względu na stan zdrowia, potwierdzone opinią publicznej poradni psychologiczno-pedagogicznej, w tym publicznej poradni specjalistycznej,</w:t>
      </w:r>
    </w:p>
    <w:p w:rsidR="00D86617" w:rsidRDefault="00D86617" w:rsidP="00755DEC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755DEC">
        <w:rPr>
          <w:sz w:val="24"/>
          <w:szCs w:val="24"/>
        </w:rPr>
        <w:t xml:space="preserve"> kandydaci spełniający jedno lub więcej z kryteriów opisanych w Art. 20c ust. 2 Ustawy </w:t>
      </w:r>
      <w:r w:rsidRPr="00755DEC">
        <w:rPr>
          <w:sz w:val="24"/>
          <w:szCs w:val="24"/>
        </w:rPr>
        <w:br/>
        <w:t xml:space="preserve">o systemie oświaty: wielodzietność rodziny kandydata, niepełnosprawność kandydata, niepełnosprawność jednego z rodziców kandydata, niepełnosprawność obojga rodziców kandydata, niepełnosprawność rodzeństwa kandydata, </w:t>
      </w:r>
      <w:r w:rsidR="00755DEC">
        <w:rPr>
          <w:sz w:val="24"/>
          <w:szCs w:val="24"/>
        </w:rPr>
        <w:t xml:space="preserve">samotne wychowywanie kandydata </w:t>
      </w:r>
      <w:r w:rsidRPr="00755DEC">
        <w:rPr>
          <w:sz w:val="24"/>
          <w:szCs w:val="24"/>
        </w:rPr>
        <w:t>w rodzinie, objęcie kandydata pieczą zastępczą,</w:t>
      </w:r>
    </w:p>
    <w:p w:rsidR="00755DEC" w:rsidRDefault="00755DEC" w:rsidP="00755DEC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755DEC" w:rsidRDefault="00755DEC" w:rsidP="00755DEC">
      <w:pPr>
        <w:pStyle w:val="Akapitzlist"/>
        <w:spacing w:after="0"/>
        <w:ind w:left="786"/>
        <w:rPr>
          <w:sz w:val="24"/>
          <w:szCs w:val="24"/>
        </w:rPr>
      </w:pPr>
    </w:p>
    <w:p w:rsidR="00755DEC" w:rsidRDefault="00755DEC" w:rsidP="00755DEC">
      <w:pPr>
        <w:pStyle w:val="Akapitzlist"/>
        <w:spacing w:after="0"/>
        <w:ind w:left="786"/>
        <w:rPr>
          <w:sz w:val="24"/>
          <w:szCs w:val="24"/>
        </w:rPr>
      </w:pPr>
    </w:p>
    <w:p w:rsidR="00755DEC" w:rsidRDefault="00755DEC" w:rsidP="00755DEC">
      <w:pPr>
        <w:pStyle w:val="Akapitzlist"/>
        <w:spacing w:after="0"/>
        <w:ind w:left="786"/>
        <w:rPr>
          <w:sz w:val="24"/>
          <w:szCs w:val="24"/>
        </w:rPr>
      </w:pPr>
    </w:p>
    <w:p w:rsidR="00D86617" w:rsidRPr="00755DEC" w:rsidRDefault="00D86617" w:rsidP="00755DEC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755DEC">
        <w:rPr>
          <w:sz w:val="24"/>
          <w:szCs w:val="24"/>
        </w:rPr>
        <w:t>dodatkowymi kryteriami w przypadku posiadania równej liczby punktów są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1"/>
        <w:gridCol w:w="8820"/>
      </w:tblGrid>
      <w:tr w:rsidR="00755DEC" w:rsidRPr="00CD26D3" w:rsidTr="00755DEC">
        <w:trPr>
          <w:tblCellSpacing w:w="15" w:type="dxa"/>
          <w:jc w:val="center"/>
        </w:trPr>
        <w:tc>
          <w:tcPr>
            <w:tcW w:w="179" w:type="pct"/>
            <w:vAlign w:val="center"/>
          </w:tcPr>
          <w:p w:rsidR="00D86617" w:rsidRPr="00CD26D3" w:rsidRDefault="00D86617" w:rsidP="00755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6617" w:rsidRPr="00CD26D3" w:rsidRDefault="00D86617" w:rsidP="00755D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D26D3">
              <w:rPr>
                <w:sz w:val="24"/>
                <w:szCs w:val="24"/>
              </w:rPr>
              <w:t>ocena zachowania</w:t>
            </w:r>
            <w:r w:rsidR="00755DEC">
              <w:rPr>
                <w:sz w:val="24"/>
                <w:szCs w:val="24"/>
              </w:rPr>
              <w:t>,</w:t>
            </w:r>
          </w:p>
        </w:tc>
      </w:tr>
      <w:tr w:rsidR="00755DEC" w:rsidRPr="00CD26D3" w:rsidTr="00755DEC">
        <w:trPr>
          <w:tblCellSpacing w:w="15" w:type="dxa"/>
          <w:jc w:val="center"/>
        </w:trPr>
        <w:tc>
          <w:tcPr>
            <w:tcW w:w="179" w:type="pct"/>
            <w:vAlign w:val="center"/>
          </w:tcPr>
          <w:p w:rsidR="00D86617" w:rsidRPr="00CD26D3" w:rsidRDefault="00D86617" w:rsidP="00755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6617" w:rsidRPr="00CD26D3" w:rsidRDefault="00D86617" w:rsidP="00755D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D26D3">
              <w:rPr>
                <w:sz w:val="24"/>
                <w:szCs w:val="24"/>
              </w:rPr>
              <w:t>procentowy wynik sumaryczny z egzaminu gimnazjalnego/ósmoklasisty</w:t>
            </w:r>
            <w:r w:rsidR="00755DEC">
              <w:rPr>
                <w:sz w:val="24"/>
                <w:szCs w:val="24"/>
              </w:rPr>
              <w:t>,</w:t>
            </w:r>
          </w:p>
        </w:tc>
      </w:tr>
      <w:tr w:rsidR="00755DEC" w:rsidRPr="00CD26D3" w:rsidTr="00755DEC">
        <w:trPr>
          <w:tblCellSpacing w:w="15" w:type="dxa"/>
          <w:jc w:val="center"/>
        </w:trPr>
        <w:tc>
          <w:tcPr>
            <w:tcW w:w="179" w:type="pct"/>
            <w:vAlign w:val="center"/>
          </w:tcPr>
          <w:p w:rsidR="00D86617" w:rsidRPr="00CD26D3" w:rsidRDefault="00D86617" w:rsidP="00755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6617" w:rsidRPr="00CD26D3" w:rsidRDefault="00D86617" w:rsidP="00755D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D26D3">
              <w:rPr>
                <w:sz w:val="24"/>
                <w:szCs w:val="24"/>
              </w:rPr>
              <w:t>średnia punktowa z przedmiotów obowiązkowych</w:t>
            </w:r>
            <w:r w:rsidR="00755DEC">
              <w:rPr>
                <w:sz w:val="24"/>
                <w:szCs w:val="24"/>
              </w:rPr>
              <w:t>,</w:t>
            </w:r>
          </w:p>
        </w:tc>
      </w:tr>
      <w:tr w:rsidR="00755DEC" w:rsidRPr="00CD26D3" w:rsidTr="00755DEC">
        <w:trPr>
          <w:tblCellSpacing w:w="15" w:type="dxa"/>
          <w:jc w:val="center"/>
        </w:trPr>
        <w:tc>
          <w:tcPr>
            <w:tcW w:w="179" w:type="pct"/>
            <w:vAlign w:val="center"/>
          </w:tcPr>
          <w:p w:rsidR="00D86617" w:rsidRPr="00CD26D3" w:rsidRDefault="00D86617" w:rsidP="00755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6617" w:rsidRPr="00CD26D3" w:rsidRDefault="00D86617" w:rsidP="00755D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D26D3">
              <w:rPr>
                <w:sz w:val="24"/>
                <w:szCs w:val="24"/>
              </w:rPr>
              <w:t>ocena z języka polskiego</w:t>
            </w:r>
            <w:r w:rsidR="00755DEC">
              <w:rPr>
                <w:sz w:val="24"/>
                <w:szCs w:val="24"/>
              </w:rPr>
              <w:t>,</w:t>
            </w:r>
          </w:p>
        </w:tc>
      </w:tr>
      <w:tr w:rsidR="00755DEC" w:rsidRPr="00CD26D3" w:rsidTr="00755DEC">
        <w:trPr>
          <w:trHeight w:val="302"/>
          <w:tblCellSpacing w:w="15" w:type="dxa"/>
          <w:jc w:val="center"/>
        </w:trPr>
        <w:tc>
          <w:tcPr>
            <w:tcW w:w="179" w:type="pct"/>
            <w:vAlign w:val="center"/>
          </w:tcPr>
          <w:p w:rsidR="00D86617" w:rsidRPr="00CD26D3" w:rsidRDefault="00D86617" w:rsidP="00755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6617" w:rsidRDefault="00D86617" w:rsidP="00755D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D26D3">
              <w:rPr>
                <w:sz w:val="24"/>
                <w:szCs w:val="24"/>
              </w:rPr>
              <w:t>ocena z języka obcego</w:t>
            </w:r>
            <w:r w:rsidR="00755DEC">
              <w:rPr>
                <w:sz w:val="24"/>
                <w:szCs w:val="24"/>
              </w:rPr>
              <w:t>.</w:t>
            </w:r>
          </w:p>
          <w:p w:rsidR="00755DEC" w:rsidRPr="00CD26D3" w:rsidRDefault="00755DEC" w:rsidP="00755DEC">
            <w:pPr>
              <w:pStyle w:val="Akapitzlist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86617" w:rsidRPr="00755DEC" w:rsidRDefault="00D86617" w:rsidP="00755DEC">
      <w:pPr>
        <w:pStyle w:val="Akapitzlist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755DEC">
        <w:rPr>
          <w:sz w:val="24"/>
          <w:szCs w:val="24"/>
        </w:rPr>
        <w:t>Kandydaci po zapoznaniu się z wynikami rekrutacji zobowiązani są do potwierdzenia woli podjęcia nauki w  szkole poprzez dostarczenie oryginału świadectwa ukończenia gimnazjum/szkoły podstawowej oraz oryginału zaświadczenia o wynikach egzaminu gimnazjalnego/ósmoklasisty.</w:t>
      </w:r>
    </w:p>
    <w:p w:rsidR="00D86617" w:rsidRPr="00CD26D3" w:rsidRDefault="00D86617" w:rsidP="00755DEC">
      <w:pPr>
        <w:spacing w:after="0" w:line="240" w:lineRule="auto"/>
        <w:jc w:val="both"/>
        <w:rPr>
          <w:sz w:val="24"/>
          <w:szCs w:val="24"/>
        </w:rPr>
      </w:pPr>
    </w:p>
    <w:p w:rsidR="00E67862" w:rsidRPr="00E67862" w:rsidRDefault="00D86617" w:rsidP="00592482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 w:rsidRPr="00755DEC">
        <w:rPr>
          <w:b/>
          <w:sz w:val="24"/>
          <w:szCs w:val="24"/>
        </w:rPr>
        <w:t xml:space="preserve">Kalendarium procedury rekrutacyjno-kwalifikacyjnej w roku szkolnym 2019/2020 </w:t>
      </w:r>
      <w:r w:rsidR="00755DEC">
        <w:rPr>
          <w:b/>
          <w:sz w:val="24"/>
          <w:szCs w:val="24"/>
        </w:rPr>
        <w:t xml:space="preserve">            </w:t>
      </w:r>
      <w:r w:rsidRPr="00755DEC">
        <w:rPr>
          <w:b/>
          <w:sz w:val="24"/>
          <w:szCs w:val="24"/>
        </w:rPr>
        <w:t>do szkół ponadpodstawowych/ponadgimn</w:t>
      </w:r>
      <w:r w:rsidR="00755DEC">
        <w:rPr>
          <w:b/>
          <w:sz w:val="24"/>
          <w:szCs w:val="24"/>
        </w:rPr>
        <w:t xml:space="preserve">azjalnych określa załącznik nr </w:t>
      </w:r>
      <w:r w:rsidR="007834AD" w:rsidRPr="00755DEC">
        <w:rPr>
          <w:b/>
          <w:sz w:val="24"/>
          <w:szCs w:val="24"/>
        </w:rPr>
        <w:t>1</w:t>
      </w:r>
      <w:r w:rsidR="00755DEC">
        <w:rPr>
          <w:b/>
          <w:sz w:val="24"/>
          <w:szCs w:val="24"/>
        </w:rPr>
        <w:t>.</w:t>
      </w:r>
    </w:p>
    <w:p w:rsidR="00D86617" w:rsidRDefault="00D86617" w:rsidP="00592482">
      <w:pPr>
        <w:spacing w:after="0"/>
        <w:rPr>
          <w:b/>
        </w:rPr>
      </w:pPr>
    </w:p>
    <w:p w:rsidR="00E67862" w:rsidRDefault="00E67862" w:rsidP="00592482">
      <w:pPr>
        <w:spacing w:after="0"/>
        <w:rPr>
          <w:b/>
        </w:rPr>
      </w:pPr>
    </w:p>
    <w:p w:rsidR="00E67862" w:rsidRPr="00A912F6" w:rsidRDefault="00E67862" w:rsidP="00592482">
      <w:pPr>
        <w:spacing w:after="0"/>
        <w:rPr>
          <w:b/>
        </w:rPr>
      </w:pPr>
      <w:bookmarkStart w:id="0" w:name="_GoBack"/>
      <w:bookmarkEnd w:id="0"/>
    </w:p>
    <w:p w:rsidR="00D86617" w:rsidRDefault="00D86617" w:rsidP="0026521E">
      <w:pPr>
        <w:spacing w:after="0"/>
      </w:pPr>
      <w:r>
        <w:t xml:space="preserve">Załącznik nr 1 </w:t>
      </w:r>
    </w:p>
    <w:p w:rsidR="00D86617" w:rsidRDefault="00D86617" w:rsidP="0026521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304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Kalendarium procedury rekrutacyjno-kwalifikacyjnej do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klas pierwszych publicznych szkół</w:t>
      </w:r>
      <w:r w:rsidRPr="0001304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ponadgimnazjalnych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klas pierwszych publicznych szkół ponadpodstawowych</w:t>
      </w:r>
    </w:p>
    <w:p w:rsidR="00D86617" w:rsidRPr="0026521E" w:rsidRDefault="00D86617" w:rsidP="0026521E">
      <w:pPr>
        <w:spacing w:after="0"/>
        <w:jc w:val="center"/>
      </w:pPr>
      <w:r w:rsidRPr="00013046">
        <w:rPr>
          <w:rFonts w:ascii="Times New Roman" w:hAnsi="Times New Roman"/>
          <w:b/>
          <w:bCs/>
          <w:sz w:val="24"/>
          <w:szCs w:val="24"/>
          <w:lang w:eastAsia="pl-PL"/>
        </w:rPr>
        <w:t>w roku szkolnym 201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Pr="00013046">
        <w:rPr>
          <w:rFonts w:ascii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56"/>
        <w:gridCol w:w="3568"/>
        <w:gridCol w:w="2181"/>
        <w:gridCol w:w="15"/>
        <w:gridCol w:w="2167"/>
      </w:tblGrid>
      <w:tr w:rsidR="00D86617" w:rsidRPr="001F5C25" w:rsidTr="00B62D3B"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Czynności 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B62D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D86617" w:rsidRPr="001F5C25" w:rsidTr="00B62D3B">
        <w:trPr>
          <w:trHeight w:val="1051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B62D3B" w:rsidRDefault="00D86617" w:rsidP="00B62D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2D3B">
              <w:rPr>
                <w:rFonts w:ascii="Times New Roman" w:hAnsi="Times New Roman"/>
                <w:sz w:val="20"/>
                <w:szCs w:val="20"/>
                <w:lang w:eastAsia="pl-PL"/>
              </w:rPr>
              <w:t>Składanie wniosków o przyjęcie do szkoły wraz z dokumentami potwierdzającymi spełnienie przez kandydata warunków lub kryteriów branych pod uwagę w postępowaniu rekrutacyjnym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990D12" w:rsidRDefault="00D86617" w:rsidP="00FB48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08 kwietnia                              do 15 maja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617" w:rsidRPr="00B62D3B" w:rsidRDefault="00D86617" w:rsidP="00FB48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od 12 lipca 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26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lipca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617" w:rsidRPr="00B62D3B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6617" w:rsidRPr="001F5C25" w:rsidTr="00B62D3B">
        <w:trPr>
          <w:trHeight w:val="1051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B62D3B" w:rsidRDefault="00D86617" w:rsidP="00B62D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Możliwość dokonania zmiany wyboru szkoły dla kandydatów, którzy złożyli wniosek w terminie kwiecień/maj.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EB0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czerwca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do 17 czerwca 2019 r. </w:t>
            </w:r>
          </w:p>
          <w:p w:rsidR="00D86617" w:rsidRPr="00B62D3B" w:rsidRDefault="00D86617" w:rsidP="00EB0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</w:tr>
      <w:tr w:rsidR="00D86617" w:rsidRPr="001F5C25" w:rsidTr="00B62D3B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B62D3B" w:rsidRDefault="00D86617" w:rsidP="00FB48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Uzupełnienie wniosku o przyjęcie do szkoły o świadectwo ukończenia szkoły podstawowej/gimnazjum oraz o zaświadczenie o wynikach egzaminu ósmoklasisty/gimnazjalnego – dotyczy kandydatów, którzy nie podlegają rekrutacji elektronicznej oraz kandydatów rekrutujących się indywidualnie w systemie elektronicznym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czerwca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do 25 czerwca 2019 r. </w:t>
            </w:r>
          </w:p>
          <w:p w:rsidR="00D86617" w:rsidRPr="00B62D3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:rsidR="00D86617" w:rsidRPr="00B62D3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6617" w:rsidRPr="001F5C25" w:rsidTr="00B62D3B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B62D3B" w:rsidRDefault="00D86617" w:rsidP="002652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Weryfikacja przez komisję rekrutacyjną wniosków o przyjęcie do szkoły ponadpodstawowej/ponadgimnazjalnej i dokumentów potwierdzających spełnienie przez kandydata warunków lub kryteriów branych pod uwagę w postępowaniu rekrutacyjnym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481D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08 kwietnia                             d0 3 lipca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617" w:rsidRPr="00B62D3B" w:rsidRDefault="00D86617" w:rsidP="00481D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6D7E08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12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lipca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15 sierpnia 2019 r.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9:00</w:t>
            </w:r>
          </w:p>
          <w:p w:rsidR="00D86617" w:rsidRPr="006D7E08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6617" w:rsidRPr="001F5C25" w:rsidTr="00B62BCC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5A188F" w:rsidRDefault="00D86617" w:rsidP="005A1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18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i kandydatów </w:t>
            </w:r>
            <w:r w:rsidRPr="005A18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niezakwalifikowanych.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6D7E08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4 lipca 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10:00</w:t>
            </w:r>
          </w:p>
          <w:p w:rsidR="00D86617" w:rsidRPr="006D7E08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617" w:rsidRPr="006D7E08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16 sierpnia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10:00</w:t>
            </w:r>
          </w:p>
          <w:p w:rsidR="00D86617" w:rsidRPr="006D7E08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6617" w:rsidRPr="001F5C25" w:rsidTr="00743545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5A188F" w:rsidRDefault="00D86617" w:rsidP="00602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Wydanie przez szkołę skierowania na badanie lekarskie kandydatowi, który złożył wniosek rekrutacyjny do technikum lub szkoły branżowej I stopnia.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od 08 kwietnia 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lipca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62D3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617" w:rsidRPr="00B62D3B" w:rsidRDefault="00D86617" w:rsidP="00E10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03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 21 sierpnia 2019 r.</w:t>
            </w:r>
          </w:p>
        </w:tc>
      </w:tr>
      <w:tr w:rsidR="00D86617" w:rsidRPr="001F5C25" w:rsidTr="00853C61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7C134A" w:rsidRDefault="00D86617" w:rsidP="00BC1D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Przedłożenie przez rodzica kandydata albo kandydata pełnoletniego</w:t>
            </w:r>
            <w:r w:rsidRPr="007C13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oryginału świa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dectwa ukończenia szkoły ponadpodstawowej/gimnazjum i</w:t>
            </w:r>
            <w:r w:rsidRPr="007C13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oryginału zaświadczenia o wynikach egzaminu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ósmoklasisty/</w:t>
            </w:r>
            <w:r w:rsidRPr="007C134A">
              <w:rPr>
                <w:rFonts w:ascii="Times New Roman" w:hAnsi="Times New Roman"/>
                <w:sz w:val="20"/>
                <w:szCs w:val="20"/>
                <w:lang w:eastAsia="pl-PL"/>
              </w:rPr>
              <w:t>gimnazjalnego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jeśli nie zostały wcześniej złożone </w:t>
            </w:r>
            <w:r w:rsidRPr="007C13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 w przypadku szkoły prowadzącej kształcenie zawodowe – także zaświadczenia lekarskiego zawierającego orzeczenie o braku przeciwwskazań zdrowotnych do podjęcia praktycznej nauki zawodu</w:t>
            </w:r>
            <w:r w:rsidRPr="007C134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6D7E08" w:rsidRDefault="00D86617" w:rsidP="00F038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lipca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617" w:rsidRDefault="00D86617" w:rsidP="00BC1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28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sierpnia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86617" w:rsidRPr="006D7E08" w:rsidRDefault="00D86617" w:rsidP="00BC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</w:tr>
      <w:tr w:rsidR="00D86617" w:rsidRPr="001F5C25" w:rsidTr="00BD70FB">
        <w:trPr>
          <w:trHeight w:val="70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304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BD70F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188F">
              <w:rPr>
                <w:rFonts w:ascii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przyjętych i kandydatów nieprzyjętych</w:t>
            </w:r>
            <w:r w:rsidRPr="00BD70FB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Default="00D86617" w:rsidP="00BC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 lipca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86617" w:rsidRPr="006D7E08" w:rsidRDefault="00D86617" w:rsidP="00BC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62D3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29 sierpnia 2019 r.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15:00</w:t>
            </w:r>
          </w:p>
          <w:p w:rsidR="00D86617" w:rsidRPr="00B62D3B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6617" w:rsidRPr="001F5C25" w:rsidTr="00C043BB">
        <w:trPr>
          <w:trHeight w:val="70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B48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5A188F" w:rsidRDefault="00D86617" w:rsidP="00EE70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Postępowanie odwoławcze w postępowaniu rekrutacyjnym art.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u. o s. o.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art. 149 ust. 4, art. 165 ust. 3, art. 203 u. p. w. u. p. o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6D7E08" w:rsidRDefault="00D86617" w:rsidP="00481D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12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lipca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08 sierpnia 2019 r. </w:t>
            </w:r>
          </w:p>
          <w:p w:rsidR="00D86617" w:rsidRPr="006D7E08" w:rsidRDefault="00D86617" w:rsidP="00481D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6D7E08" w:rsidRDefault="00D86617" w:rsidP="00481D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od 29 sierpnia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do 25 września 2019 r. </w:t>
            </w:r>
          </w:p>
          <w:p w:rsidR="00D86617" w:rsidRPr="006D7E08" w:rsidRDefault="00D86617" w:rsidP="00481D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6617" w:rsidRPr="001F5C25" w:rsidTr="00B62D3B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BD70FB" w:rsidRDefault="00D86617" w:rsidP="00BD70F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D70FB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17" w:rsidRPr="00BD70FB" w:rsidRDefault="00D86617" w:rsidP="00663F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Poinformowanie Lubelskiego Kuratora Oświaty o liczbie wolnych miejsc w szkole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6D7E08" w:rsidRDefault="00D86617" w:rsidP="00F03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lipca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6D7E0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17" w:rsidRPr="00013046" w:rsidRDefault="00D86617" w:rsidP="00F038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 sierpnia 2019 r.</w:t>
            </w:r>
          </w:p>
        </w:tc>
      </w:tr>
    </w:tbl>
    <w:p w:rsidR="00D86617" w:rsidRDefault="00D86617" w:rsidP="00592482">
      <w:pPr>
        <w:spacing w:after="0"/>
      </w:pPr>
    </w:p>
    <w:p w:rsidR="00D86617" w:rsidRDefault="00D86617" w:rsidP="00101D91">
      <w:r>
        <w:t>PROGI PUNKTOWE:</w:t>
      </w:r>
    </w:p>
    <w:p w:rsidR="00755DEC" w:rsidRDefault="00D86617" w:rsidP="00101D91">
      <w:r>
        <w:t>LO</w:t>
      </w:r>
      <w:r w:rsidR="005E69AF">
        <w:t xml:space="preserve"> - 90 punktów dla absolwentów Szkoły Podstawowej</w:t>
      </w:r>
      <w:r>
        <w:tab/>
      </w:r>
      <w:r w:rsidR="005E69AF">
        <w:t>,Gimnazju</w:t>
      </w:r>
      <w:r w:rsidR="00E67862">
        <w:t>m.</w:t>
      </w:r>
    </w:p>
    <w:p w:rsidR="00E67862" w:rsidRDefault="00E67862" w:rsidP="00101D91"/>
    <w:p w:rsidR="00E67862" w:rsidRPr="00755DEC" w:rsidRDefault="00755DEC" w:rsidP="00E67862">
      <w:pPr>
        <w:spacing w:after="0" w:line="240" w:lineRule="auto"/>
        <w:ind w:left="5664"/>
        <w:rPr>
          <w:i/>
          <w:sz w:val="24"/>
          <w:szCs w:val="24"/>
        </w:rPr>
      </w:pPr>
      <w:r w:rsidRPr="00755DEC">
        <w:rPr>
          <w:i/>
          <w:sz w:val="24"/>
          <w:szCs w:val="24"/>
        </w:rPr>
        <w:t>Dyrektor</w:t>
      </w:r>
    </w:p>
    <w:p w:rsidR="00755DEC" w:rsidRPr="00755DEC" w:rsidRDefault="00755DEC" w:rsidP="00E67862">
      <w:pPr>
        <w:spacing w:after="0" w:line="240" w:lineRule="auto"/>
        <w:ind w:left="5664"/>
        <w:rPr>
          <w:i/>
          <w:sz w:val="24"/>
          <w:szCs w:val="24"/>
        </w:rPr>
      </w:pPr>
      <w:r w:rsidRPr="00755DEC">
        <w:rPr>
          <w:i/>
          <w:sz w:val="24"/>
          <w:szCs w:val="24"/>
        </w:rPr>
        <w:t>Gminnego Zespołu Szkół</w:t>
      </w:r>
    </w:p>
    <w:p w:rsidR="00D86617" w:rsidRPr="00755DEC" w:rsidRDefault="00755DEC" w:rsidP="00E67862">
      <w:pPr>
        <w:spacing w:after="0" w:line="240" w:lineRule="auto"/>
        <w:ind w:left="5664"/>
        <w:rPr>
          <w:i/>
          <w:sz w:val="24"/>
          <w:szCs w:val="24"/>
        </w:rPr>
      </w:pPr>
      <w:r w:rsidRPr="00755DEC">
        <w:rPr>
          <w:i/>
          <w:sz w:val="24"/>
          <w:szCs w:val="24"/>
        </w:rPr>
        <w:t>w Kazimierzu Dolnym</w:t>
      </w:r>
      <w:r w:rsidR="00D86617" w:rsidRPr="00755DEC">
        <w:rPr>
          <w:i/>
          <w:sz w:val="24"/>
          <w:szCs w:val="24"/>
        </w:rPr>
        <w:tab/>
      </w:r>
    </w:p>
    <w:p w:rsidR="00E67862" w:rsidRPr="00E67862" w:rsidRDefault="00E67862" w:rsidP="00E67862">
      <w:pPr>
        <w:ind w:left="5664"/>
        <w:rPr>
          <w:i/>
          <w:sz w:val="24"/>
          <w:szCs w:val="24"/>
        </w:rPr>
      </w:pPr>
      <w:r w:rsidRPr="00E67862">
        <w:rPr>
          <w:i/>
          <w:sz w:val="24"/>
          <w:szCs w:val="24"/>
        </w:rPr>
        <w:t>Janusz Raczkiewicz</w:t>
      </w:r>
    </w:p>
    <w:p w:rsidR="005E69AF" w:rsidRPr="005E69AF" w:rsidRDefault="005E69AF" w:rsidP="005E69AF">
      <w:pPr>
        <w:rPr>
          <w:rFonts w:ascii="Times New Roman" w:hAnsi="Times New Roman"/>
          <w:sz w:val="24"/>
          <w:szCs w:val="24"/>
          <w:lang w:eastAsia="pl-PL"/>
        </w:rPr>
      </w:pPr>
    </w:p>
    <w:p w:rsidR="005E69AF" w:rsidRPr="005E69AF" w:rsidRDefault="005E69AF" w:rsidP="005E69A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69AF" w:rsidRPr="005E69AF" w:rsidRDefault="005E69AF" w:rsidP="005E69AF">
      <w:pPr>
        <w:spacing w:after="0" w:line="240" w:lineRule="auto"/>
        <w:ind w:left="992"/>
        <w:rPr>
          <w:rFonts w:ascii="Times New Roman" w:hAnsi="Times New Roman"/>
          <w:sz w:val="24"/>
          <w:szCs w:val="24"/>
          <w:lang w:eastAsia="pl-PL"/>
        </w:rPr>
      </w:pPr>
    </w:p>
    <w:p w:rsidR="00D86617" w:rsidRPr="005E69AF" w:rsidRDefault="00D86617" w:rsidP="005E69A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E69AF">
        <w:rPr>
          <w:rFonts w:ascii="Times New Roman" w:hAnsi="Times New Roman"/>
          <w:sz w:val="24"/>
          <w:szCs w:val="24"/>
          <w:lang w:eastAsia="pl-PL"/>
        </w:rPr>
        <w:br/>
      </w:r>
    </w:p>
    <w:sectPr w:rsidR="00D86617" w:rsidRPr="005E69AF" w:rsidSect="006D312E">
      <w:pgSz w:w="11906" w:h="16838"/>
      <w:pgMar w:top="851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10"/>
    <w:multiLevelType w:val="hybridMultilevel"/>
    <w:tmpl w:val="CBCE3F88"/>
    <w:lvl w:ilvl="0" w:tplc="ACB4DF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811"/>
    <w:multiLevelType w:val="hybridMultilevel"/>
    <w:tmpl w:val="331072F2"/>
    <w:lvl w:ilvl="0" w:tplc="1458E87A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7270C"/>
    <w:multiLevelType w:val="hybridMultilevel"/>
    <w:tmpl w:val="B7D031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9A5086"/>
    <w:multiLevelType w:val="multilevel"/>
    <w:tmpl w:val="F70AC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FE1704"/>
    <w:multiLevelType w:val="hybridMultilevel"/>
    <w:tmpl w:val="10607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665DD"/>
    <w:multiLevelType w:val="multilevel"/>
    <w:tmpl w:val="2940D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8B25A7"/>
    <w:multiLevelType w:val="multilevel"/>
    <w:tmpl w:val="6C6E5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204CA6"/>
    <w:multiLevelType w:val="hybridMultilevel"/>
    <w:tmpl w:val="895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A49AC"/>
    <w:multiLevelType w:val="multilevel"/>
    <w:tmpl w:val="1B028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CF7F4C"/>
    <w:multiLevelType w:val="hybridMultilevel"/>
    <w:tmpl w:val="3E22076A"/>
    <w:lvl w:ilvl="0" w:tplc="75AA7F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7772744"/>
    <w:multiLevelType w:val="hybridMultilevel"/>
    <w:tmpl w:val="3D1CEA08"/>
    <w:lvl w:ilvl="0" w:tplc="3A08B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3B02D8"/>
    <w:multiLevelType w:val="hybridMultilevel"/>
    <w:tmpl w:val="5C302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7730B"/>
    <w:multiLevelType w:val="hybridMultilevel"/>
    <w:tmpl w:val="5A4A1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C0A8E"/>
    <w:multiLevelType w:val="hybridMultilevel"/>
    <w:tmpl w:val="44561AE2"/>
    <w:lvl w:ilvl="0" w:tplc="C4021B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62D03"/>
    <w:multiLevelType w:val="hybridMultilevel"/>
    <w:tmpl w:val="F2E2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5420D"/>
    <w:multiLevelType w:val="multilevel"/>
    <w:tmpl w:val="53AC8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A7486A"/>
    <w:multiLevelType w:val="hybridMultilevel"/>
    <w:tmpl w:val="A046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C7913"/>
    <w:multiLevelType w:val="hybridMultilevel"/>
    <w:tmpl w:val="54F84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8D2"/>
    <w:multiLevelType w:val="hybridMultilevel"/>
    <w:tmpl w:val="C82E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67C23"/>
    <w:multiLevelType w:val="hybridMultilevel"/>
    <w:tmpl w:val="613A7CC4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409850CB"/>
    <w:multiLevelType w:val="multilevel"/>
    <w:tmpl w:val="692E6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CE5414"/>
    <w:multiLevelType w:val="hybridMultilevel"/>
    <w:tmpl w:val="A8B6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E2CE8"/>
    <w:multiLevelType w:val="hybridMultilevel"/>
    <w:tmpl w:val="E322186A"/>
    <w:lvl w:ilvl="0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23">
    <w:nsid w:val="4BB75D88"/>
    <w:multiLevelType w:val="multilevel"/>
    <w:tmpl w:val="E15C1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C2144"/>
    <w:multiLevelType w:val="multilevel"/>
    <w:tmpl w:val="BA3A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D63133"/>
    <w:multiLevelType w:val="hybridMultilevel"/>
    <w:tmpl w:val="7340F4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4E1CF9"/>
    <w:multiLevelType w:val="hybridMultilevel"/>
    <w:tmpl w:val="AF34EB80"/>
    <w:lvl w:ilvl="0" w:tplc="6406A0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65570"/>
    <w:multiLevelType w:val="hybridMultilevel"/>
    <w:tmpl w:val="22047D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FB1567"/>
    <w:multiLevelType w:val="multilevel"/>
    <w:tmpl w:val="6BAE8F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B5A14"/>
    <w:multiLevelType w:val="multilevel"/>
    <w:tmpl w:val="E3A8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637197"/>
    <w:multiLevelType w:val="hybridMultilevel"/>
    <w:tmpl w:val="F38E2B4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>
    <w:nsid w:val="7A61332C"/>
    <w:multiLevelType w:val="multilevel"/>
    <w:tmpl w:val="C2F248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C31722"/>
    <w:multiLevelType w:val="hybridMultilevel"/>
    <w:tmpl w:val="5E2664BA"/>
    <w:lvl w:ilvl="0" w:tplc="3F7263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538EA"/>
    <w:multiLevelType w:val="hybridMultilevel"/>
    <w:tmpl w:val="B6C66C1E"/>
    <w:lvl w:ilvl="0" w:tplc="1CF2F6E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5"/>
  </w:num>
  <w:num w:numId="5">
    <w:abstractNumId w:val="23"/>
  </w:num>
  <w:num w:numId="6">
    <w:abstractNumId w:val="15"/>
  </w:num>
  <w:num w:numId="7">
    <w:abstractNumId w:val="28"/>
  </w:num>
  <w:num w:numId="8">
    <w:abstractNumId w:val="6"/>
  </w:num>
  <w:num w:numId="9">
    <w:abstractNumId w:val="31"/>
  </w:num>
  <w:num w:numId="10">
    <w:abstractNumId w:val="24"/>
  </w:num>
  <w:num w:numId="11">
    <w:abstractNumId w:val="8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3"/>
  </w:num>
  <w:num w:numId="20">
    <w:abstractNumId w:val="9"/>
  </w:num>
  <w:num w:numId="21">
    <w:abstractNumId w:val="16"/>
  </w:num>
  <w:num w:numId="22">
    <w:abstractNumId w:val="27"/>
  </w:num>
  <w:num w:numId="23">
    <w:abstractNumId w:val="17"/>
  </w:num>
  <w:num w:numId="24">
    <w:abstractNumId w:val="32"/>
  </w:num>
  <w:num w:numId="25">
    <w:abstractNumId w:val="26"/>
  </w:num>
  <w:num w:numId="26">
    <w:abstractNumId w:val="12"/>
  </w:num>
  <w:num w:numId="27">
    <w:abstractNumId w:val="7"/>
  </w:num>
  <w:num w:numId="28">
    <w:abstractNumId w:val="1"/>
  </w:num>
  <w:num w:numId="29">
    <w:abstractNumId w:val="2"/>
  </w:num>
  <w:num w:numId="30">
    <w:abstractNumId w:val="18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482"/>
    <w:rsid w:val="00000FA7"/>
    <w:rsid w:val="00013046"/>
    <w:rsid w:val="00021D3E"/>
    <w:rsid w:val="00025A09"/>
    <w:rsid w:val="000764E5"/>
    <w:rsid w:val="000B6866"/>
    <w:rsid w:val="000C0794"/>
    <w:rsid w:val="000D3DF2"/>
    <w:rsid w:val="00101D91"/>
    <w:rsid w:val="00123DB7"/>
    <w:rsid w:val="00143038"/>
    <w:rsid w:val="00143F4B"/>
    <w:rsid w:val="00153855"/>
    <w:rsid w:val="0015390A"/>
    <w:rsid w:val="00170D09"/>
    <w:rsid w:val="00190719"/>
    <w:rsid w:val="001C1ECE"/>
    <w:rsid w:val="001D0988"/>
    <w:rsid w:val="001D46B4"/>
    <w:rsid w:val="001F482E"/>
    <w:rsid w:val="001F5C25"/>
    <w:rsid w:val="002168F4"/>
    <w:rsid w:val="0026521E"/>
    <w:rsid w:val="002675A8"/>
    <w:rsid w:val="00295F69"/>
    <w:rsid w:val="002A2500"/>
    <w:rsid w:val="002C49F4"/>
    <w:rsid w:val="002D5223"/>
    <w:rsid w:val="002E7A42"/>
    <w:rsid w:val="003027C4"/>
    <w:rsid w:val="00352A6A"/>
    <w:rsid w:val="003C45F5"/>
    <w:rsid w:val="003D343A"/>
    <w:rsid w:val="003D4023"/>
    <w:rsid w:val="003F443A"/>
    <w:rsid w:val="00402A42"/>
    <w:rsid w:val="00432C78"/>
    <w:rsid w:val="004636B0"/>
    <w:rsid w:val="00481D61"/>
    <w:rsid w:val="004954FE"/>
    <w:rsid w:val="00497007"/>
    <w:rsid w:val="004D66BF"/>
    <w:rsid w:val="004F4D26"/>
    <w:rsid w:val="00514090"/>
    <w:rsid w:val="005554E8"/>
    <w:rsid w:val="005568DA"/>
    <w:rsid w:val="00557D79"/>
    <w:rsid w:val="005632D5"/>
    <w:rsid w:val="005738D3"/>
    <w:rsid w:val="00585FB0"/>
    <w:rsid w:val="00590C9E"/>
    <w:rsid w:val="00592482"/>
    <w:rsid w:val="005A188F"/>
    <w:rsid w:val="005A6ADF"/>
    <w:rsid w:val="005C0396"/>
    <w:rsid w:val="005E554E"/>
    <w:rsid w:val="005E6035"/>
    <w:rsid w:val="005E69AF"/>
    <w:rsid w:val="005F1BF9"/>
    <w:rsid w:val="00602915"/>
    <w:rsid w:val="006179A4"/>
    <w:rsid w:val="00653BBD"/>
    <w:rsid w:val="00663F2A"/>
    <w:rsid w:val="006906D4"/>
    <w:rsid w:val="006D312E"/>
    <w:rsid w:val="006D7E08"/>
    <w:rsid w:val="007041A0"/>
    <w:rsid w:val="007152CA"/>
    <w:rsid w:val="00720629"/>
    <w:rsid w:val="00743545"/>
    <w:rsid w:val="00755DEC"/>
    <w:rsid w:val="007572CB"/>
    <w:rsid w:val="00763B55"/>
    <w:rsid w:val="007834AD"/>
    <w:rsid w:val="00796B8C"/>
    <w:rsid w:val="00797688"/>
    <w:rsid w:val="007B27FB"/>
    <w:rsid w:val="007C134A"/>
    <w:rsid w:val="00830233"/>
    <w:rsid w:val="00836DE0"/>
    <w:rsid w:val="00853C61"/>
    <w:rsid w:val="00877924"/>
    <w:rsid w:val="00881BBD"/>
    <w:rsid w:val="008E36F4"/>
    <w:rsid w:val="008E7D65"/>
    <w:rsid w:val="00906147"/>
    <w:rsid w:val="00923E25"/>
    <w:rsid w:val="009669BE"/>
    <w:rsid w:val="00990D12"/>
    <w:rsid w:val="009C6D45"/>
    <w:rsid w:val="00A04548"/>
    <w:rsid w:val="00A17EA9"/>
    <w:rsid w:val="00A23DD8"/>
    <w:rsid w:val="00A3719B"/>
    <w:rsid w:val="00A46561"/>
    <w:rsid w:val="00A55A6A"/>
    <w:rsid w:val="00A608C8"/>
    <w:rsid w:val="00A865E2"/>
    <w:rsid w:val="00A912F6"/>
    <w:rsid w:val="00AB1D4D"/>
    <w:rsid w:val="00B3444D"/>
    <w:rsid w:val="00B629DD"/>
    <w:rsid w:val="00B62BCC"/>
    <w:rsid w:val="00B62D3B"/>
    <w:rsid w:val="00B7791E"/>
    <w:rsid w:val="00BC0802"/>
    <w:rsid w:val="00BC1D8D"/>
    <w:rsid w:val="00BD70FB"/>
    <w:rsid w:val="00BE041B"/>
    <w:rsid w:val="00BE38D8"/>
    <w:rsid w:val="00BF7688"/>
    <w:rsid w:val="00C043BB"/>
    <w:rsid w:val="00C062CD"/>
    <w:rsid w:val="00C73E4C"/>
    <w:rsid w:val="00C80DFD"/>
    <w:rsid w:val="00C92A4B"/>
    <w:rsid w:val="00C96FC8"/>
    <w:rsid w:val="00CB58BD"/>
    <w:rsid w:val="00CD26D3"/>
    <w:rsid w:val="00CE6A15"/>
    <w:rsid w:val="00CF7B16"/>
    <w:rsid w:val="00D00B98"/>
    <w:rsid w:val="00D037AA"/>
    <w:rsid w:val="00D05C7C"/>
    <w:rsid w:val="00D37839"/>
    <w:rsid w:val="00D40FFA"/>
    <w:rsid w:val="00D61283"/>
    <w:rsid w:val="00D83F13"/>
    <w:rsid w:val="00D86617"/>
    <w:rsid w:val="00DA32E0"/>
    <w:rsid w:val="00DB7D73"/>
    <w:rsid w:val="00E1036D"/>
    <w:rsid w:val="00E11BCF"/>
    <w:rsid w:val="00E14A29"/>
    <w:rsid w:val="00E67862"/>
    <w:rsid w:val="00E83821"/>
    <w:rsid w:val="00E85EBD"/>
    <w:rsid w:val="00EA3706"/>
    <w:rsid w:val="00EB0E72"/>
    <w:rsid w:val="00EB2B5B"/>
    <w:rsid w:val="00EC2F95"/>
    <w:rsid w:val="00ED20BE"/>
    <w:rsid w:val="00EE704F"/>
    <w:rsid w:val="00EF02FF"/>
    <w:rsid w:val="00F0387D"/>
    <w:rsid w:val="00F14891"/>
    <w:rsid w:val="00F25CE5"/>
    <w:rsid w:val="00F5534B"/>
    <w:rsid w:val="00F824FC"/>
    <w:rsid w:val="00F92D5E"/>
    <w:rsid w:val="00F9339D"/>
    <w:rsid w:val="00FB0895"/>
    <w:rsid w:val="00FB488C"/>
    <w:rsid w:val="00F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83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352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52A6A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4954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D6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895">
          <w:marLeft w:val="0"/>
          <w:marRight w:val="0"/>
          <w:marTop w:val="0"/>
          <w:marBottom w:val="100"/>
          <w:divBdr>
            <w:top w:val="single" w:sz="2" w:space="1" w:color="C1D7DD"/>
            <w:left w:val="single" w:sz="4" w:space="1" w:color="C1D7DD"/>
            <w:bottom w:val="single" w:sz="2" w:space="1" w:color="C1D7DD"/>
            <w:right w:val="single" w:sz="4" w:space="1" w:color="C1D7DD"/>
          </w:divBdr>
          <w:divsChild>
            <w:div w:id="1033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klas pierwszych</vt:lpstr>
    </vt:vector>
  </TitlesOfParts>
  <Company>HP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klas pierwszych</dc:title>
  <dc:creator>Dyrektor</dc:creator>
  <cp:lastModifiedBy>Jola</cp:lastModifiedBy>
  <cp:revision>3</cp:revision>
  <cp:lastPrinted>2018-03-20T17:04:00Z</cp:lastPrinted>
  <dcterms:created xsi:type="dcterms:W3CDTF">2019-03-22T07:16:00Z</dcterms:created>
  <dcterms:modified xsi:type="dcterms:W3CDTF">2019-03-22T07:56:00Z</dcterms:modified>
</cp:coreProperties>
</file>